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2E" w:rsidRDefault="003D7ADA">
      <w:pPr>
        <w:spacing w:line="360" w:lineRule="auto"/>
        <w:jc w:val="both"/>
      </w:pPr>
      <w:r>
        <w:t xml:space="preserve">Informuję, że w dniu 11 maja 2021 r. Pani </w:t>
      </w:r>
      <w:r w:rsidR="0028781B">
        <w:t>Alicja Kwiatkowska-Jelińska</w:t>
      </w:r>
      <w:r>
        <w:t xml:space="preserve"> dokonała zgłoszenia </w:t>
      </w:r>
      <w:r w:rsidR="0028781B">
        <w:t>rozbudowy</w:t>
      </w:r>
      <w:r>
        <w:t xml:space="preserve"> budynku mieszkalnego jednorodzinnego przy ul. </w:t>
      </w:r>
      <w:r w:rsidR="0028781B">
        <w:t>Rusa 3</w:t>
      </w:r>
      <w:r>
        <w:t xml:space="preserve"> w Toruniu </w:t>
      </w:r>
      <w:bookmarkStart w:id="0" w:name="_GoBack"/>
      <w:bookmarkEnd w:id="0"/>
      <w:r>
        <w:t xml:space="preserve">(dz. nr </w:t>
      </w:r>
      <w:r w:rsidR="0028781B">
        <w:t>604 i 629</w:t>
      </w:r>
      <w:r>
        <w:t xml:space="preserve"> obręb </w:t>
      </w:r>
      <w:r w:rsidR="0028781B">
        <w:t>37</w:t>
      </w:r>
      <w:r>
        <w:t>, jednostka ewidencyjna 046301_1 TORUŃ) – zgodnie z art. 30a pkt 1 ustawy z dnia 7 lipca 1994 roku – Prawo budowlane (tekst jednolity: Dz. U. z 2020 r., poz. 1333 ze zm.).</w:t>
      </w:r>
    </w:p>
    <w:sectPr w:rsidR="0003012E" w:rsidSect="0003012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2E"/>
    <w:rsid w:val="0003012E"/>
    <w:rsid w:val="0028781B"/>
    <w:rsid w:val="003D7ADA"/>
    <w:rsid w:val="00735CBC"/>
    <w:rsid w:val="008902B1"/>
    <w:rsid w:val="009C2151"/>
    <w:rsid w:val="009F0BB1"/>
    <w:rsid w:val="00B30534"/>
    <w:rsid w:val="00C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3ACA"/>
  <w15:docId w15:val="{B565C0F8-AD20-4941-926C-CBE8FE6D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012E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rsid w:val="0003012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03012E"/>
    <w:pPr>
      <w:spacing w:after="120"/>
    </w:pPr>
  </w:style>
  <w:style w:type="paragraph" w:styleId="Lista">
    <w:name w:val="List"/>
    <w:basedOn w:val="Tretekstu"/>
    <w:rsid w:val="0003012E"/>
  </w:style>
  <w:style w:type="paragraph" w:styleId="Podpis">
    <w:name w:val="Signature"/>
    <w:basedOn w:val="Normalny"/>
    <w:rsid w:val="000301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301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w.salatowska</dc:creator>
  <cp:lastModifiedBy>w.salatowska@umt.local</cp:lastModifiedBy>
  <cp:revision>3</cp:revision>
  <dcterms:created xsi:type="dcterms:W3CDTF">2021-09-06T08:37:00Z</dcterms:created>
  <dcterms:modified xsi:type="dcterms:W3CDTF">2021-09-06T08:37:00Z</dcterms:modified>
  <dc:language>pl-PL</dc:language>
</cp:coreProperties>
</file>